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4" w:type="dxa"/>
        <w:tblInd w:w="-34" w:type="dxa"/>
        <w:tblLayout w:type="fixed"/>
        <w:tblLook w:val="04A0"/>
      </w:tblPr>
      <w:tblGrid>
        <w:gridCol w:w="3973"/>
        <w:gridCol w:w="2127"/>
        <w:gridCol w:w="3404"/>
      </w:tblGrid>
      <w:tr w:rsidR="000A674E" w:rsidTr="000A674E">
        <w:tc>
          <w:tcPr>
            <w:tcW w:w="3970" w:type="dxa"/>
          </w:tcPr>
          <w:p w:rsidR="000A674E" w:rsidRDefault="000A674E">
            <w:pPr>
              <w:ind w:right="-6146"/>
              <w:jc w:val="center"/>
              <w:rPr>
                <w:lang w:val="en-US"/>
              </w:rPr>
            </w:pPr>
          </w:p>
          <w:p w:rsidR="000A674E" w:rsidRDefault="000A674E">
            <w:pPr>
              <w:jc w:val="center"/>
              <w:rPr>
                <w:lang w:val="en-US"/>
              </w:rPr>
            </w:pPr>
            <w:proofErr w:type="spellStart"/>
            <w:r>
              <w:t>Къэбэрдей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>
              <w:t>Балъкъэр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0A674E" w:rsidRPr="003D1364" w:rsidRDefault="000A674E">
            <w:pPr>
              <w:jc w:val="center"/>
              <w:rPr>
                <w:lang w:val="en-US"/>
              </w:rPr>
            </w:pPr>
            <w:proofErr w:type="spellStart"/>
            <w:r>
              <w:t>щ</w:t>
            </w:r>
            <w:proofErr w:type="spellEnd"/>
            <w:r>
              <w:rPr>
                <w:lang w:val="en-US"/>
              </w:rPr>
              <w:t>I</w:t>
            </w:r>
            <w:proofErr w:type="spellStart"/>
            <w:r>
              <w:t>ыуэпс</w:t>
            </w:r>
            <w:proofErr w:type="spellEnd"/>
            <w:r w:rsidRPr="003D1364">
              <w:rPr>
                <w:lang w:val="en-US"/>
              </w:rPr>
              <w:t xml:space="preserve"> </w:t>
            </w:r>
            <w:proofErr w:type="spellStart"/>
            <w:r>
              <w:t>хъугьуэф</w:t>
            </w:r>
            <w:proofErr w:type="spellEnd"/>
            <w:r>
              <w:rPr>
                <w:lang w:val="en-US"/>
              </w:rPr>
              <w:t>I</w:t>
            </w:r>
            <w:proofErr w:type="spellStart"/>
            <w:r>
              <w:t>ыгьуэхэмрэ</w:t>
            </w:r>
            <w:proofErr w:type="spellEnd"/>
            <w:r w:rsidRPr="003D1364">
              <w:rPr>
                <w:lang w:val="en-US"/>
              </w:rPr>
              <w:t xml:space="preserve">  </w:t>
            </w:r>
            <w:proofErr w:type="spellStart"/>
            <w:r>
              <w:t>экологиемр</w:t>
            </w:r>
            <w:proofErr w:type="spellEnd"/>
            <w:r>
              <w:rPr>
                <w:lang w:val="en-US"/>
              </w:rPr>
              <w:t>I</w:t>
            </w:r>
            <w:r>
              <w:t>э</w:t>
            </w:r>
            <w:r w:rsidRPr="003D1364">
              <w:rPr>
                <w:lang w:val="en-US"/>
              </w:rPr>
              <w:t xml:space="preserve"> </w:t>
            </w:r>
            <w:r>
              <w:t>и</w:t>
            </w:r>
            <w:r w:rsidRPr="003D1364">
              <w:rPr>
                <w:lang w:val="en-US"/>
              </w:rPr>
              <w:t xml:space="preserve"> </w:t>
            </w:r>
            <w:proofErr w:type="spellStart"/>
            <w:r>
              <w:t>Министерствэ</w:t>
            </w:r>
            <w:proofErr w:type="spellEnd"/>
          </w:p>
        </w:tc>
        <w:tc>
          <w:tcPr>
            <w:tcW w:w="2126" w:type="dxa"/>
            <w:hideMark/>
          </w:tcPr>
          <w:p w:rsidR="000A674E" w:rsidRDefault="000A674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746760"/>
                  <wp:effectExtent l="19050" t="0" r="0" b="0"/>
                  <wp:docPr id="1" name="Рисунок 1" descr="Gerb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0A674E" w:rsidRDefault="000A674E">
            <w:pPr>
              <w:jc w:val="center"/>
              <w:rPr>
                <w:lang w:val="en-US"/>
              </w:rPr>
            </w:pPr>
          </w:p>
          <w:p w:rsidR="000A674E" w:rsidRDefault="000A674E">
            <w:pPr>
              <w:jc w:val="center"/>
            </w:pPr>
            <w:proofErr w:type="spellStart"/>
            <w:r>
              <w:t>Къабарты-Малкъар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  <w:r>
              <w:t xml:space="preserve"> </w:t>
            </w:r>
            <w:proofErr w:type="spellStart"/>
            <w:r>
              <w:t>табийгъат</w:t>
            </w:r>
            <w:proofErr w:type="spellEnd"/>
            <w:r>
              <w:t xml:space="preserve"> </w:t>
            </w:r>
            <w:proofErr w:type="spellStart"/>
            <w:r>
              <w:t>байлыкъла</w:t>
            </w:r>
            <w:proofErr w:type="spellEnd"/>
            <w:r>
              <w:t xml:space="preserve"> </w:t>
            </w:r>
            <w:proofErr w:type="spellStart"/>
            <w:r>
              <w:t>эм</w:t>
            </w:r>
            <w:proofErr w:type="spellEnd"/>
            <w:r>
              <w:t xml:space="preserve">  экология </w:t>
            </w:r>
            <w:proofErr w:type="spellStart"/>
            <w:r>
              <w:t>Министерствосу</w:t>
            </w:r>
            <w:proofErr w:type="spellEnd"/>
          </w:p>
        </w:tc>
      </w:tr>
      <w:tr w:rsidR="000A674E" w:rsidTr="000A674E">
        <w:trPr>
          <w:cantSplit/>
        </w:trPr>
        <w:tc>
          <w:tcPr>
            <w:tcW w:w="9498" w:type="dxa"/>
            <w:gridSpan w:val="3"/>
          </w:tcPr>
          <w:p w:rsidR="000A674E" w:rsidRDefault="000A674E">
            <w:pPr>
              <w:pStyle w:val="1"/>
              <w:rPr>
                <w:rFonts w:eastAsiaTheme="minorEastAsia"/>
                <w:sz w:val="24"/>
              </w:rPr>
            </w:pPr>
          </w:p>
          <w:p w:rsidR="000A674E" w:rsidRDefault="000A674E">
            <w:pPr>
              <w:jc w:val="center"/>
              <w:rPr>
                <w:color w:val="000000"/>
                <w:sz w:val="36"/>
              </w:rPr>
            </w:pPr>
            <w:r>
              <w:rPr>
                <w:b/>
                <w:color w:val="000000"/>
                <w:sz w:val="36"/>
              </w:rPr>
              <w:t>М  И  Н  И  С  Т  Е  Р  С  Т  В  О</w:t>
            </w:r>
          </w:p>
          <w:p w:rsidR="000A674E" w:rsidRDefault="000A674E">
            <w:pPr>
              <w:jc w:val="center"/>
              <w:rPr>
                <w:b/>
                <w:color w:val="000000"/>
                <w:sz w:val="32"/>
              </w:rPr>
            </w:pPr>
            <w:r>
              <w:rPr>
                <w:b/>
                <w:color w:val="000000"/>
                <w:sz w:val="32"/>
              </w:rPr>
              <w:t>природных ресурсов и экологии</w:t>
            </w:r>
          </w:p>
          <w:p w:rsidR="000A674E" w:rsidRDefault="000A674E">
            <w:pPr>
              <w:jc w:val="center"/>
              <w:rPr>
                <w:b/>
                <w:color w:val="000000"/>
                <w:sz w:val="32"/>
              </w:rPr>
            </w:pPr>
            <w:r>
              <w:rPr>
                <w:b/>
                <w:color w:val="000000"/>
                <w:sz w:val="32"/>
              </w:rPr>
              <w:t>Кабардино-Балкарской Республики</w:t>
            </w:r>
          </w:p>
          <w:p w:rsidR="000A674E" w:rsidRDefault="000A674E">
            <w:pPr>
              <w:pStyle w:val="1"/>
              <w:rPr>
                <w:rFonts w:eastAsiaTheme="minorEastAsia"/>
                <w:sz w:val="24"/>
              </w:rPr>
            </w:pPr>
          </w:p>
        </w:tc>
      </w:tr>
    </w:tbl>
    <w:p w:rsidR="000A674E" w:rsidRDefault="000A674E" w:rsidP="000A674E">
      <w:pPr>
        <w:rPr>
          <w:sz w:val="18"/>
        </w:rPr>
      </w:pPr>
    </w:p>
    <w:p w:rsidR="000A674E" w:rsidRDefault="00615287" w:rsidP="000A674E">
      <w:pPr>
        <w:rPr>
          <w:sz w:val="18"/>
        </w:rPr>
      </w:pPr>
      <w:r w:rsidRPr="0061528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1.7pt;margin-top:8.55pt;width:273.6pt;height:28.8pt;z-index:251657216" o:allowincell="f" strokecolor="white">
            <v:textbox style="mso-next-textbox:#_x0000_s1026">
              <w:txbxContent>
                <w:p w:rsidR="000A674E" w:rsidRDefault="000A674E" w:rsidP="000A674E">
                  <w:pPr>
                    <w:jc w:val="center"/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spacing w:val="82"/>
                      <w:sz w:val="32"/>
                    </w:rPr>
                    <w:t>ПРИКАЗ</w:t>
                  </w:r>
                  <w:r>
                    <w:rPr>
                      <w:rFonts w:ascii="Bookman Old Style" w:hAnsi="Bookman Old Style"/>
                      <w:b/>
                      <w:sz w:val="32"/>
                    </w:rPr>
                    <w:t xml:space="preserve"> №       </w:t>
                  </w:r>
                  <w:r w:rsidR="00123991">
                    <w:rPr>
                      <w:rFonts w:ascii="Bookman Old Style" w:hAnsi="Bookman Old Style"/>
                      <w:b/>
                      <w:sz w:val="32"/>
                    </w:rPr>
                    <w:t xml:space="preserve"> </w:t>
                  </w:r>
                  <w:r>
                    <w:rPr>
                      <w:rFonts w:ascii="Bookman Old Style" w:hAnsi="Bookman Old Style"/>
                      <w:b/>
                      <w:sz w:val="32"/>
                    </w:rPr>
                    <w:t xml:space="preserve"> /ОД</w:t>
                  </w:r>
                </w:p>
              </w:txbxContent>
            </v:textbox>
          </v:shape>
        </w:pict>
      </w:r>
    </w:p>
    <w:p w:rsidR="000A674E" w:rsidRDefault="000A674E" w:rsidP="000A674E">
      <w:pPr>
        <w:rPr>
          <w:sz w:val="18"/>
        </w:rPr>
      </w:pPr>
    </w:p>
    <w:p w:rsidR="000A674E" w:rsidRDefault="000A674E" w:rsidP="000A674E">
      <w:pPr>
        <w:jc w:val="center"/>
        <w:rPr>
          <w:sz w:val="18"/>
        </w:rPr>
      </w:pPr>
      <w:r>
        <w:rPr>
          <w:sz w:val="18"/>
        </w:rPr>
        <w:t>г. Нальчик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0A674E" w:rsidRDefault="000A674E" w:rsidP="000A674E">
      <w:pPr>
        <w:rPr>
          <w:sz w:val="18"/>
        </w:rPr>
      </w:pPr>
    </w:p>
    <w:p w:rsidR="000A674E" w:rsidRDefault="00615287" w:rsidP="000A674E">
      <w:pPr>
        <w:rPr>
          <w:sz w:val="18"/>
        </w:rPr>
      </w:pPr>
      <w:r w:rsidRPr="00615287">
        <w:pict>
          <v:line id="_x0000_s1027" style="position:absolute;z-index:251658240" from="8.1pt,.95pt" to="483.3pt,.95pt" o:allowincell="f" strokeweight="4.5pt">
            <v:stroke linestyle="thickThin"/>
          </v:line>
        </w:pict>
      </w:r>
    </w:p>
    <w:p w:rsidR="00587EE3" w:rsidRDefault="000A674E" w:rsidP="0015308C">
      <w:pPr>
        <w:tabs>
          <w:tab w:val="left" w:pos="610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3301">
        <w:rPr>
          <w:sz w:val="28"/>
          <w:szCs w:val="28"/>
        </w:rPr>
        <w:t>от «      »  февраля  2025</w:t>
      </w:r>
      <w:r w:rsidR="0015308C">
        <w:rPr>
          <w:sz w:val="28"/>
          <w:szCs w:val="28"/>
        </w:rPr>
        <w:t xml:space="preserve"> </w:t>
      </w:r>
    </w:p>
    <w:p w:rsidR="00587EE3" w:rsidRPr="0015308C" w:rsidRDefault="00587EE3" w:rsidP="00587EE3">
      <w:pPr>
        <w:tabs>
          <w:tab w:val="left" w:pos="6105"/>
        </w:tabs>
        <w:jc w:val="both"/>
        <w:rPr>
          <w:sz w:val="24"/>
          <w:szCs w:val="24"/>
        </w:rPr>
      </w:pPr>
      <w:r w:rsidRPr="0015308C">
        <w:rPr>
          <w:sz w:val="24"/>
          <w:szCs w:val="24"/>
        </w:rPr>
        <w:t xml:space="preserve">Об  открытии весенней </w:t>
      </w:r>
    </w:p>
    <w:p w:rsidR="00587EE3" w:rsidRDefault="00587EE3" w:rsidP="00587EE3">
      <w:pPr>
        <w:jc w:val="both"/>
        <w:rPr>
          <w:sz w:val="28"/>
          <w:szCs w:val="28"/>
        </w:rPr>
      </w:pPr>
      <w:r w:rsidRPr="0015308C">
        <w:rPr>
          <w:sz w:val="24"/>
          <w:szCs w:val="24"/>
        </w:rPr>
        <w:t xml:space="preserve">охоты на пернатую дичь  </w:t>
      </w:r>
      <w:r>
        <w:rPr>
          <w:sz w:val="28"/>
          <w:szCs w:val="28"/>
        </w:rPr>
        <w:t xml:space="preserve">                                          </w:t>
      </w:r>
    </w:p>
    <w:p w:rsidR="000A674E" w:rsidRDefault="000A674E" w:rsidP="00587EE3">
      <w:pPr>
        <w:tabs>
          <w:tab w:val="left" w:pos="61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A674E" w:rsidRDefault="000A674E" w:rsidP="000A674E">
      <w:pPr>
        <w:jc w:val="both"/>
        <w:rPr>
          <w:sz w:val="28"/>
          <w:szCs w:val="28"/>
        </w:rPr>
      </w:pPr>
    </w:p>
    <w:p w:rsidR="00333301" w:rsidRDefault="00333301" w:rsidP="001C708B">
      <w:pPr>
        <w:tabs>
          <w:tab w:val="left" w:pos="851"/>
          <w:tab w:val="left" w:pos="1320"/>
        </w:tabs>
        <w:ind w:firstLine="709"/>
        <w:jc w:val="both"/>
        <w:rPr>
          <w:sz w:val="28"/>
          <w:szCs w:val="28"/>
        </w:rPr>
      </w:pPr>
    </w:p>
    <w:p w:rsidR="00333301" w:rsidRDefault="00333301" w:rsidP="001C708B">
      <w:pPr>
        <w:tabs>
          <w:tab w:val="left" w:pos="851"/>
          <w:tab w:val="left" w:pos="1320"/>
        </w:tabs>
        <w:ind w:firstLine="709"/>
        <w:jc w:val="both"/>
        <w:rPr>
          <w:sz w:val="28"/>
          <w:szCs w:val="28"/>
        </w:rPr>
      </w:pPr>
    </w:p>
    <w:p w:rsidR="0015308C" w:rsidRDefault="000A674E" w:rsidP="001C708B">
      <w:pPr>
        <w:tabs>
          <w:tab w:val="left" w:pos="851"/>
          <w:tab w:val="left" w:pos="13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Правил охоты, утвержденных приказом Министерства природных ресурсов и экологии Российской Феде</w:t>
      </w:r>
      <w:r w:rsidR="001C67A4">
        <w:rPr>
          <w:sz w:val="28"/>
          <w:szCs w:val="28"/>
        </w:rPr>
        <w:t xml:space="preserve">рации от </w:t>
      </w:r>
      <w:r w:rsidR="00C330E2">
        <w:rPr>
          <w:sz w:val="28"/>
          <w:szCs w:val="28"/>
        </w:rPr>
        <w:t>24</w:t>
      </w:r>
      <w:r w:rsidR="001C67A4">
        <w:rPr>
          <w:sz w:val="28"/>
          <w:szCs w:val="28"/>
        </w:rPr>
        <w:t xml:space="preserve"> </w:t>
      </w:r>
      <w:r w:rsidR="00C330E2">
        <w:rPr>
          <w:sz w:val="28"/>
          <w:szCs w:val="28"/>
        </w:rPr>
        <w:t>июля</w:t>
      </w:r>
      <w:r w:rsidR="001C67A4">
        <w:rPr>
          <w:sz w:val="28"/>
          <w:szCs w:val="28"/>
        </w:rPr>
        <w:t xml:space="preserve"> 20</w:t>
      </w:r>
      <w:r w:rsidR="00C330E2">
        <w:rPr>
          <w:sz w:val="28"/>
          <w:szCs w:val="28"/>
        </w:rPr>
        <w:t>2</w:t>
      </w:r>
      <w:r w:rsidR="001C67A4">
        <w:rPr>
          <w:sz w:val="28"/>
          <w:szCs w:val="28"/>
        </w:rPr>
        <w:t xml:space="preserve">0 г. </w:t>
      </w:r>
      <w:r w:rsidR="007C0BBD">
        <w:rPr>
          <w:sz w:val="28"/>
          <w:szCs w:val="28"/>
        </w:rPr>
        <w:t xml:space="preserve">  </w:t>
      </w:r>
      <w:r w:rsidR="001C67A4">
        <w:rPr>
          <w:sz w:val="28"/>
          <w:szCs w:val="28"/>
        </w:rPr>
        <w:t>№</w:t>
      </w:r>
      <w:r w:rsidR="00C330E2">
        <w:rPr>
          <w:sz w:val="28"/>
          <w:szCs w:val="28"/>
        </w:rPr>
        <w:t xml:space="preserve"> 477</w:t>
      </w:r>
      <w:r w:rsidR="001C67A4">
        <w:rPr>
          <w:sz w:val="28"/>
          <w:szCs w:val="28"/>
        </w:rPr>
        <w:t xml:space="preserve">, </w:t>
      </w:r>
      <w:r w:rsidR="001C708B">
        <w:rPr>
          <w:sz w:val="28"/>
          <w:szCs w:val="28"/>
        </w:rPr>
        <w:t>у</w:t>
      </w:r>
      <w:r w:rsidR="001C67A4">
        <w:rPr>
          <w:sz w:val="28"/>
          <w:szCs w:val="28"/>
        </w:rPr>
        <w:t xml:space="preserve">каза Главы Кабардино-Балкарской Республики от 11 октября 2013 г. №148-УГ «О видах разрешенной охоты и параметрах осуществления охоты в охотничьих угодьях на территории Кабардино-Балкарской Республики, </w:t>
      </w:r>
      <w:r w:rsidR="001C708B">
        <w:rPr>
          <w:sz w:val="28"/>
          <w:szCs w:val="28"/>
        </w:rPr>
        <w:br/>
      </w:r>
      <w:r w:rsidR="001C67A4">
        <w:rPr>
          <w:sz w:val="28"/>
          <w:szCs w:val="28"/>
        </w:rPr>
        <w:t xml:space="preserve">за исключением особо охраняемых природных территорий федерального значения» </w:t>
      </w:r>
      <w:r>
        <w:rPr>
          <w:sz w:val="28"/>
          <w:szCs w:val="28"/>
        </w:rPr>
        <w:t xml:space="preserve"> </w:t>
      </w:r>
    </w:p>
    <w:p w:rsidR="0015308C" w:rsidRDefault="0015308C" w:rsidP="001C708B">
      <w:pPr>
        <w:tabs>
          <w:tab w:val="left" w:pos="851"/>
          <w:tab w:val="left" w:pos="1320"/>
        </w:tabs>
        <w:ind w:firstLine="709"/>
        <w:jc w:val="both"/>
        <w:rPr>
          <w:sz w:val="28"/>
          <w:szCs w:val="28"/>
        </w:rPr>
      </w:pPr>
    </w:p>
    <w:p w:rsidR="0015308C" w:rsidRDefault="0015308C" w:rsidP="001C708B">
      <w:pPr>
        <w:tabs>
          <w:tab w:val="left" w:pos="851"/>
          <w:tab w:val="left" w:pos="1320"/>
        </w:tabs>
        <w:ind w:firstLine="709"/>
        <w:jc w:val="both"/>
        <w:rPr>
          <w:b/>
          <w:sz w:val="28"/>
          <w:szCs w:val="28"/>
        </w:rPr>
      </w:pPr>
      <w:r w:rsidRPr="001C708B">
        <w:rPr>
          <w:sz w:val="28"/>
          <w:szCs w:val="28"/>
        </w:rPr>
        <w:t>П Р И К А З Ы В А Ю:</w:t>
      </w:r>
      <w:r>
        <w:rPr>
          <w:b/>
          <w:sz w:val="28"/>
          <w:szCs w:val="28"/>
        </w:rPr>
        <w:t xml:space="preserve"> </w:t>
      </w:r>
    </w:p>
    <w:p w:rsidR="001C708B" w:rsidRPr="001C708B" w:rsidRDefault="001C67A4" w:rsidP="007C0BBD">
      <w:pPr>
        <w:pStyle w:val="a3"/>
        <w:numPr>
          <w:ilvl w:val="0"/>
          <w:numId w:val="2"/>
        </w:numPr>
        <w:tabs>
          <w:tab w:val="left" w:pos="142"/>
          <w:tab w:val="left" w:pos="133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Открыть на территории Кабардино-Балкарской Республики весенн</w:t>
      </w:r>
      <w:r w:rsidR="009E0AD1">
        <w:rPr>
          <w:sz w:val="28"/>
          <w:szCs w:val="28"/>
        </w:rPr>
        <w:t>юю</w:t>
      </w:r>
      <w:r w:rsidR="001C708B">
        <w:rPr>
          <w:sz w:val="28"/>
          <w:szCs w:val="28"/>
        </w:rPr>
        <w:t xml:space="preserve"> </w:t>
      </w:r>
      <w:r w:rsidRPr="001C708B">
        <w:rPr>
          <w:sz w:val="28"/>
          <w:szCs w:val="28"/>
        </w:rPr>
        <w:t>охот</w:t>
      </w:r>
      <w:r w:rsidR="009E0AD1" w:rsidRPr="001C708B">
        <w:rPr>
          <w:sz w:val="28"/>
          <w:szCs w:val="28"/>
        </w:rPr>
        <w:t>у</w:t>
      </w:r>
      <w:r w:rsidR="00C330E2" w:rsidRPr="001C708B">
        <w:rPr>
          <w:sz w:val="28"/>
          <w:szCs w:val="28"/>
        </w:rPr>
        <w:t xml:space="preserve"> на</w:t>
      </w:r>
      <w:r w:rsidR="00B43167" w:rsidRPr="001C708B">
        <w:rPr>
          <w:sz w:val="28"/>
          <w:szCs w:val="28"/>
        </w:rPr>
        <w:t xml:space="preserve"> </w:t>
      </w:r>
      <w:r w:rsidR="00422ACD">
        <w:rPr>
          <w:sz w:val="28"/>
          <w:szCs w:val="28"/>
        </w:rPr>
        <w:t>пернат</w:t>
      </w:r>
      <w:r w:rsidR="00B43167" w:rsidRPr="001C708B">
        <w:rPr>
          <w:sz w:val="28"/>
          <w:szCs w:val="28"/>
        </w:rPr>
        <w:t>ую дичь</w:t>
      </w:r>
      <w:r w:rsidR="00C330E2" w:rsidRPr="001C708B">
        <w:rPr>
          <w:sz w:val="28"/>
          <w:szCs w:val="28"/>
        </w:rPr>
        <w:t>:</w:t>
      </w:r>
    </w:p>
    <w:p w:rsidR="001C708B" w:rsidRDefault="007C0BBD" w:rsidP="001C708B">
      <w:pPr>
        <w:tabs>
          <w:tab w:val="left" w:pos="142"/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330E2" w:rsidRPr="007C0BBD">
        <w:rPr>
          <w:sz w:val="28"/>
          <w:szCs w:val="28"/>
        </w:rPr>
        <w:t>вальдшнепа на вечерней тяге</w:t>
      </w:r>
      <w:r w:rsidRPr="007C0BBD">
        <w:rPr>
          <w:sz w:val="28"/>
          <w:szCs w:val="28"/>
        </w:rPr>
        <w:t>, гусей и казарок из укрытия</w:t>
      </w:r>
      <w:r w:rsidR="00F94249" w:rsidRPr="007C0BBD">
        <w:rPr>
          <w:sz w:val="28"/>
          <w:szCs w:val="28"/>
        </w:rPr>
        <w:t xml:space="preserve"> с </w:t>
      </w:r>
      <w:r w:rsidRPr="007C0BBD">
        <w:rPr>
          <w:sz w:val="28"/>
          <w:szCs w:val="28"/>
        </w:rPr>
        <w:t xml:space="preserve">чучелами и (или) профилями и (или) манными гусями и (или) манком с </w:t>
      </w:r>
      <w:r w:rsidR="00F94249" w:rsidRPr="007C0BBD">
        <w:rPr>
          <w:sz w:val="28"/>
          <w:szCs w:val="28"/>
        </w:rPr>
        <w:t xml:space="preserve">1 по 10 марта </w:t>
      </w:r>
      <w:r>
        <w:rPr>
          <w:sz w:val="28"/>
          <w:szCs w:val="28"/>
        </w:rPr>
        <w:t xml:space="preserve">          </w:t>
      </w:r>
      <w:r w:rsidR="00F94249" w:rsidRPr="007C0BBD">
        <w:rPr>
          <w:sz w:val="28"/>
          <w:szCs w:val="28"/>
        </w:rPr>
        <w:t>202</w:t>
      </w:r>
      <w:r w:rsidR="00333301">
        <w:rPr>
          <w:sz w:val="28"/>
          <w:szCs w:val="28"/>
        </w:rPr>
        <w:t>5</w:t>
      </w:r>
      <w:r w:rsidR="00C330E2" w:rsidRPr="007C0BBD">
        <w:rPr>
          <w:sz w:val="28"/>
          <w:szCs w:val="28"/>
        </w:rPr>
        <w:t xml:space="preserve"> года;</w:t>
      </w:r>
    </w:p>
    <w:p w:rsidR="001C708B" w:rsidRDefault="007C0BBD" w:rsidP="001C708B">
      <w:pPr>
        <w:tabs>
          <w:tab w:val="left" w:pos="142"/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330E2" w:rsidRPr="007C0BBD">
        <w:rPr>
          <w:sz w:val="28"/>
          <w:szCs w:val="28"/>
        </w:rPr>
        <w:t xml:space="preserve">селезней уток </w:t>
      </w:r>
      <w:r w:rsidRPr="007C0BBD">
        <w:rPr>
          <w:sz w:val="28"/>
          <w:szCs w:val="28"/>
        </w:rPr>
        <w:t xml:space="preserve">из укрытия </w:t>
      </w:r>
      <w:r w:rsidR="00C330E2" w:rsidRPr="007C0BBD">
        <w:rPr>
          <w:sz w:val="28"/>
          <w:szCs w:val="28"/>
        </w:rPr>
        <w:t xml:space="preserve">с </w:t>
      </w:r>
      <w:r w:rsidR="00B43167">
        <w:rPr>
          <w:sz w:val="28"/>
          <w:szCs w:val="28"/>
        </w:rPr>
        <w:t>подсадной уткой и (или) чучелами и (или) манком</w:t>
      </w:r>
      <w:r w:rsidR="00C330E2" w:rsidRPr="007C0BBD">
        <w:rPr>
          <w:sz w:val="28"/>
          <w:szCs w:val="28"/>
        </w:rPr>
        <w:t xml:space="preserve"> с 1 марта по 30 марта 202</w:t>
      </w:r>
      <w:r w:rsidR="00333301">
        <w:rPr>
          <w:sz w:val="28"/>
          <w:szCs w:val="28"/>
        </w:rPr>
        <w:t>5</w:t>
      </w:r>
      <w:r w:rsidR="00C330E2" w:rsidRPr="007C0BBD">
        <w:rPr>
          <w:sz w:val="28"/>
          <w:szCs w:val="28"/>
        </w:rPr>
        <w:t xml:space="preserve"> года.</w:t>
      </w:r>
    </w:p>
    <w:p w:rsidR="00AE7296" w:rsidRDefault="002359C7" w:rsidP="001C708B">
      <w:pPr>
        <w:tabs>
          <w:tab w:val="left" w:pos="142"/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330E2" w:rsidRPr="001C708B">
        <w:rPr>
          <w:sz w:val="28"/>
          <w:szCs w:val="28"/>
        </w:rPr>
        <w:t>Размести</w:t>
      </w:r>
      <w:r w:rsidR="00C9663F" w:rsidRPr="001C708B">
        <w:rPr>
          <w:sz w:val="28"/>
          <w:szCs w:val="28"/>
        </w:rPr>
        <w:t xml:space="preserve">ть настоящий приказ </w:t>
      </w:r>
      <w:r w:rsidR="0015308C">
        <w:rPr>
          <w:sz w:val="28"/>
          <w:szCs w:val="28"/>
        </w:rPr>
        <w:t>на официальном сайте</w:t>
      </w:r>
      <w:r w:rsidR="00AE7296" w:rsidRPr="00AE7296">
        <w:rPr>
          <w:sz w:val="28"/>
          <w:szCs w:val="28"/>
        </w:rPr>
        <w:t xml:space="preserve"> </w:t>
      </w:r>
      <w:r w:rsidR="0015308C">
        <w:rPr>
          <w:sz w:val="28"/>
          <w:szCs w:val="28"/>
        </w:rPr>
        <w:br/>
      </w:r>
      <w:r w:rsidR="00AE7296" w:rsidRPr="00AE7296">
        <w:rPr>
          <w:sz w:val="28"/>
          <w:szCs w:val="28"/>
        </w:rPr>
        <w:t>Минприроды КБР</w:t>
      </w:r>
      <w:r w:rsidR="00DC4B7C">
        <w:rPr>
          <w:sz w:val="28"/>
          <w:szCs w:val="28"/>
        </w:rPr>
        <w:t>.</w:t>
      </w:r>
      <w:r w:rsidR="00AE7296" w:rsidRPr="00AE7296">
        <w:rPr>
          <w:sz w:val="28"/>
          <w:szCs w:val="28"/>
        </w:rPr>
        <w:t xml:space="preserve"> </w:t>
      </w:r>
    </w:p>
    <w:p w:rsidR="001C708B" w:rsidRDefault="00E2284B" w:rsidP="001C708B">
      <w:pPr>
        <w:tabs>
          <w:tab w:val="left" w:pos="142"/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9663F">
        <w:rPr>
          <w:sz w:val="28"/>
          <w:szCs w:val="28"/>
        </w:rPr>
        <w:t xml:space="preserve">Назначить ответственными лицами по выдаче разрешений </w:t>
      </w:r>
      <w:r w:rsidR="0015308C">
        <w:rPr>
          <w:sz w:val="28"/>
          <w:szCs w:val="28"/>
        </w:rPr>
        <w:br/>
      </w:r>
      <w:r w:rsidR="00C9663F">
        <w:rPr>
          <w:sz w:val="28"/>
          <w:szCs w:val="28"/>
        </w:rPr>
        <w:t xml:space="preserve">на </w:t>
      </w:r>
      <w:r w:rsidR="005D5867">
        <w:rPr>
          <w:sz w:val="28"/>
          <w:szCs w:val="28"/>
        </w:rPr>
        <w:t xml:space="preserve">добычу </w:t>
      </w:r>
      <w:r w:rsidR="007C0BBD">
        <w:rPr>
          <w:sz w:val="28"/>
          <w:szCs w:val="28"/>
        </w:rPr>
        <w:t>пернатой дичи</w:t>
      </w:r>
      <w:r w:rsidR="005D5867">
        <w:rPr>
          <w:sz w:val="28"/>
          <w:szCs w:val="28"/>
        </w:rPr>
        <w:t xml:space="preserve">: </w:t>
      </w:r>
    </w:p>
    <w:p w:rsidR="001C708B" w:rsidRDefault="00333301" w:rsidP="001C708B">
      <w:pPr>
        <w:tabs>
          <w:tab w:val="left" w:pos="142"/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заместителя </w:t>
      </w:r>
      <w:r w:rsidR="005D5867">
        <w:rPr>
          <w:sz w:val="28"/>
          <w:szCs w:val="28"/>
        </w:rPr>
        <w:t>начальника отдела охраны, воспроизводства и использования объектов животного мира и среды их обитания</w:t>
      </w:r>
      <w:r w:rsidR="00C330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</w:t>
      </w:r>
      <w:r w:rsidR="00C330E2">
        <w:rPr>
          <w:sz w:val="28"/>
          <w:szCs w:val="28"/>
        </w:rPr>
        <w:t>(</w:t>
      </w:r>
      <w:proofErr w:type="spellStart"/>
      <w:r w:rsidR="002359C7">
        <w:rPr>
          <w:sz w:val="28"/>
          <w:szCs w:val="28"/>
        </w:rPr>
        <w:t>Тудуеву</w:t>
      </w:r>
      <w:proofErr w:type="spellEnd"/>
      <w:r>
        <w:rPr>
          <w:sz w:val="28"/>
          <w:szCs w:val="28"/>
        </w:rPr>
        <w:t xml:space="preserve"> Х.М.)</w:t>
      </w:r>
    </w:p>
    <w:p w:rsidR="001C708B" w:rsidRDefault="00E2284B" w:rsidP="001C708B">
      <w:pPr>
        <w:tabs>
          <w:tab w:val="left" w:pos="142"/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330E2">
        <w:rPr>
          <w:sz w:val="28"/>
          <w:szCs w:val="28"/>
        </w:rPr>
        <w:t>лавного специалиста-эксперта</w:t>
      </w:r>
      <w:r>
        <w:rPr>
          <w:sz w:val="28"/>
          <w:szCs w:val="28"/>
        </w:rPr>
        <w:t xml:space="preserve"> отдела охраны, воспроизводства </w:t>
      </w:r>
      <w:r w:rsidR="001C708B">
        <w:rPr>
          <w:sz w:val="28"/>
          <w:szCs w:val="28"/>
        </w:rPr>
        <w:br/>
      </w:r>
      <w:r>
        <w:rPr>
          <w:sz w:val="28"/>
          <w:szCs w:val="28"/>
        </w:rPr>
        <w:t>и использования объектов животного мира и среды их обитания</w:t>
      </w:r>
      <w:r w:rsidR="00766425">
        <w:rPr>
          <w:sz w:val="28"/>
          <w:szCs w:val="28"/>
        </w:rPr>
        <w:t xml:space="preserve">        (</w:t>
      </w:r>
      <w:proofErr w:type="spellStart"/>
      <w:r w:rsidR="00766425">
        <w:rPr>
          <w:sz w:val="28"/>
          <w:szCs w:val="28"/>
        </w:rPr>
        <w:t>Шогенову</w:t>
      </w:r>
      <w:proofErr w:type="spellEnd"/>
      <w:r w:rsidR="00766425">
        <w:rPr>
          <w:sz w:val="28"/>
          <w:szCs w:val="28"/>
        </w:rPr>
        <w:t xml:space="preserve"> М.Б.</w:t>
      </w:r>
      <w:r w:rsidR="00C330E2">
        <w:rPr>
          <w:sz w:val="28"/>
          <w:szCs w:val="28"/>
        </w:rPr>
        <w:t>)</w:t>
      </w:r>
      <w:r w:rsidR="00766425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766425" w:rsidRDefault="00766425" w:rsidP="001C708B">
      <w:pPr>
        <w:tabs>
          <w:tab w:val="left" w:pos="142"/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инспектора отдела охраны, воспроизводства и использования объектов животного мира и среды их обитания    (</w:t>
      </w:r>
      <w:proofErr w:type="spellStart"/>
      <w:r>
        <w:rPr>
          <w:sz w:val="28"/>
          <w:szCs w:val="28"/>
        </w:rPr>
        <w:t>Дышекова</w:t>
      </w:r>
      <w:proofErr w:type="spellEnd"/>
      <w:r>
        <w:rPr>
          <w:sz w:val="28"/>
          <w:szCs w:val="28"/>
        </w:rPr>
        <w:t xml:space="preserve"> А.С.).</w:t>
      </w:r>
    </w:p>
    <w:p w:rsidR="000A674E" w:rsidRDefault="00E2284B" w:rsidP="001C708B">
      <w:pPr>
        <w:tabs>
          <w:tab w:val="left" w:pos="142"/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265F3">
        <w:rPr>
          <w:sz w:val="28"/>
          <w:szCs w:val="28"/>
        </w:rPr>
        <w:t>.</w:t>
      </w:r>
      <w:r w:rsidR="001C6577">
        <w:rPr>
          <w:sz w:val="28"/>
          <w:szCs w:val="28"/>
        </w:rPr>
        <w:t xml:space="preserve"> </w:t>
      </w:r>
      <w:r w:rsidR="000A674E">
        <w:rPr>
          <w:sz w:val="28"/>
          <w:szCs w:val="28"/>
        </w:rPr>
        <w:t xml:space="preserve">Контроль за исполнением настоящего приказа </w:t>
      </w:r>
      <w:r w:rsidR="00333301">
        <w:rPr>
          <w:sz w:val="28"/>
          <w:szCs w:val="28"/>
        </w:rPr>
        <w:t>оставляю за собой.</w:t>
      </w:r>
    </w:p>
    <w:p w:rsidR="00123991" w:rsidRDefault="00123991" w:rsidP="00E2284B">
      <w:pPr>
        <w:pStyle w:val="a3"/>
        <w:tabs>
          <w:tab w:val="left" w:pos="142"/>
          <w:tab w:val="left" w:pos="1335"/>
        </w:tabs>
        <w:ind w:left="0"/>
        <w:jc w:val="both"/>
        <w:rPr>
          <w:sz w:val="28"/>
          <w:szCs w:val="28"/>
        </w:rPr>
      </w:pPr>
    </w:p>
    <w:p w:rsidR="00123991" w:rsidRDefault="00123991" w:rsidP="00E2284B">
      <w:pPr>
        <w:pStyle w:val="a3"/>
        <w:tabs>
          <w:tab w:val="left" w:pos="142"/>
          <w:tab w:val="left" w:pos="1335"/>
        </w:tabs>
        <w:ind w:left="0"/>
        <w:jc w:val="both"/>
        <w:rPr>
          <w:sz w:val="28"/>
          <w:szCs w:val="28"/>
        </w:rPr>
      </w:pPr>
    </w:p>
    <w:p w:rsidR="00123991" w:rsidRDefault="00333301" w:rsidP="00123991">
      <w:pPr>
        <w:rPr>
          <w:sz w:val="28"/>
          <w:szCs w:val="28"/>
        </w:rPr>
      </w:pPr>
      <w:r>
        <w:rPr>
          <w:sz w:val="28"/>
          <w:szCs w:val="28"/>
        </w:rPr>
        <w:t>Заместитель м</w:t>
      </w:r>
      <w:r w:rsidR="00123991">
        <w:rPr>
          <w:sz w:val="28"/>
          <w:szCs w:val="28"/>
        </w:rPr>
        <w:t xml:space="preserve">инистр                                                      </w:t>
      </w:r>
      <w:r>
        <w:rPr>
          <w:sz w:val="28"/>
          <w:szCs w:val="28"/>
        </w:rPr>
        <w:t xml:space="preserve">                   А.О. </w:t>
      </w:r>
      <w:proofErr w:type="spellStart"/>
      <w:r>
        <w:rPr>
          <w:sz w:val="28"/>
          <w:szCs w:val="28"/>
        </w:rPr>
        <w:t>Табухов</w:t>
      </w:r>
      <w:proofErr w:type="spellEnd"/>
      <w:r w:rsidR="00123991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</w:t>
      </w:r>
    </w:p>
    <w:p w:rsidR="005D7A17" w:rsidRDefault="005D7A17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333301" w:rsidRDefault="00333301" w:rsidP="00A45592">
      <w:pPr>
        <w:pStyle w:val="a3"/>
        <w:tabs>
          <w:tab w:val="left" w:pos="142"/>
          <w:tab w:val="left" w:pos="1335"/>
        </w:tabs>
        <w:ind w:left="0"/>
        <w:jc w:val="both"/>
        <w:rPr>
          <w:sz w:val="28"/>
          <w:szCs w:val="28"/>
        </w:rPr>
      </w:pPr>
    </w:p>
    <w:p w:rsidR="00333301" w:rsidRDefault="00333301" w:rsidP="00A45592">
      <w:pPr>
        <w:pStyle w:val="a3"/>
        <w:tabs>
          <w:tab w:val="left" w:pos="142"/>
          <w:tab w:val="left" w:pos="1335"/>
        </w:tabs>
        <w:ind w:left="0"/>
        <w:jc w:val="both"/>
        <w:rPr>
          <w:sz w:val="28"/>
          <w:szCs w:val="28"/>
        </w:rPr>
      </w:pPr>
    </w:p>
    <w:p w:rsidR="00A45592" w:rsidRDefault="00A45592" w:rsidP="00A45592">
      <w:pPr>
        <w:pStyle w:val="a3"/>
        <w:tabs>
          <w:tab w:val="left" w:pos="142"/>
          <w:tab w:val="left" w:pos="13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Приказ согласован:</w:t>
      </w:r>
    </w:p>
    <w:p w:rsidR="00A45592" w:rsidRDefault="00A45592" w:rsidP="00A45592">
      <w:pPr>
        <w:pStyle w:val="a3"/>
        <w:tabs>
          <w:tab w:val="left" w:pos="142"/>
          <w:tab w:val="left" w:pos="1335"/>
        </w:tabs>
        <w:ind w:left="0"/>
        <w:jc w:val="both"/>
        <w:rPr>
          <w:sz w:val="28"/>
          <w:szCs w:val="28"/>
        </w:rPr>
      </w:pPr>
    </w:p>
    <w:p w:rsidR="00A45592" w:rsidRDefault="00333301" w:rsidP="00A45592">
      <w:pPr>
        <w:pStyle w:val="a3"/>
        <w:tabs>
          <w:tab w:val="left" w:pos="142"/>
          <w:tab w:val="left" w:pos="13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</w:p>
    <w:p w:rsidR="00A45592" w:rsidRDefault="00333301" w:rsidP="00A45592">
      <w:pPr>
        <w:pStyle w:val="a3"/>
        <w:tabs>
          <w:tab w:val="left" w:pos="142"/>
          <w:tab w:val="left" w:pos="1335"/>
          <w:tab w:val="left" w:pos="6384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</w:t>
      </w:r>
      <w:r w:rsidR="00A45592">
        <w:rPr>
          <w:sz w:val="28"/>
          <w:szCs w:val="28"/>
        </w:rPr>
        <w:t xml:space="preserve"> </w:t>
      </w:r>
      <w:r>
        <w:rPr>
          <w:sz w:val="28"/>
          <w:szCs w:val="28"/>
        </w:rPr>
        <w:t>департамента</w:t>
      </w:r>
      <w:r>
        <w:rPr>
          <w:sz w:val="28"/>
          <w:szCs w:val="28"/>
        </w:rPr>
        <w:tab/>
        <w:t xml:space="preserve">               З.М. </w:t>
      </w:r>
      <w:proofErr w:type="spellStart"/>
      <w:r>
        <w:rPr>
          <w:sz w:val="28"/>
          <w:szCs w:val="28"/>
        </w:rPr>
        <w:t>Картлыков</w:t>
      </w:r>
      <w:proofErr w:type="spellEnd"/>
    </w:p>
    <w:p w:rsidR="00A45592" w:rsidRDefault="00A45592" w:rsidP="00A45592">
      <w:pPr>
        <w:pStyle w:val="a3"/>
        <w:tabs>
          <w:tab w:val="left" w:pos="142"/>
          <w:tab w:val="left" w:pos="1335"/>
        </w:tabs>
        <w:ind w:left="0"/>
        <w:jc w:val="both"/>
        <w:rPr>
          <w:sz w:val="28"/>
          <w:szCs w:val="28"/>
        </w:rPr>
      </w:pPr>
    </w:p>
    <w:p w:rsidR="00A45592" w:rsidRDefault="00A45592" w:rsidP="00A45592">
      <w:pPr>
        <w:pStyle w:val="a3"/>
        <w:tabs>
          <w:tab w:val="left" w:pos="142"/>
          <w:tab w:val="left" w:pos="1335"/>
        </w:tabs>
        <w:ind w:left="0"/>
        <w:jc w:val="both"/>
        <w:rPr>
          <w:sz w:val="28"/>
          <w:szCs w:val="28"/>
        </w:rPr>
      </w:pPr>
    </w:p>
    <w:p w:rsidR="00A45592" w:rsidRDefault="00A45592" w:rsidP="00A45592">
      <w:pPr>
        <w:pStyle w:val="a3"/>
        <w:tabs>
          <w:tab w:val="left" w:pos="142"/>
          <w:tab w:val="left" w:pos="13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правового обеспечения                                    А.М. </w:t>
      </w:r>
      <w:proofErr w:type="spellStart"/>
      <w:r>
        <w:rPr>
          <w:sz w:val="28"/>
          <w:szCs w:val="28"/>
        </w:rPr>
        <w:t>Аджиева</w:t>
      </w:r>
      <w:proofErr w:type="spellEnd"/>
    </w:p>
    <w:p w:rsidR="00A45592" w:rsidRDefault="00A45592" w:rsidP="00A45592">
      <w:pPr>
        <w:rPr>
          <w:sz w:val="28"/>
          <w:szCs w:val="28"/>
        </w:rPr>
      </w:pPr>
    </w:p>
    <w:p w:rsidR="00A45592" w:rsidRDefault="00A45592" w:rsidP="00A45592">
      <w:pPr>
        <w:ind w:firstLine="709"/>
        <w:jc w:val="both"/>
      </w:pPr>
    </w:p>
    <w:p w:rsidR="00A45592" w:rsidRDefault="00A45592"/>
    <w:p w:rsidR="00333301" w:rsidRDefault="00333301" w:rsidP="0033330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3301" w:rsidRDefault="00333301" w:rsidP="0033330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3301" w:rsidRDefault="00333301" w:rsidP="0033330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59C7" w:rsidRDefault="002359C7" w:rsidP="0033330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59C7" w:rsidRDefault="002359C7" w:rsidP="0033330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59C7" w:rsidRDefault="002359C7" w:rsidP="0033330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59C7" w:rsidRDefault="002359C7" w:rsidP="0033330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3301" w:rsidRPr="00D81596" w:rsidRDefault="00333301" w:rsidP="0033330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81596">
        <w:rPr>
          <w:sz w:val="28"/>
          <w:szCs w:val="28"/>
        </w:rPr>
        <w:t>С приказом ознакомлены:</w:t>
      </w:r>
    </w:p>
    <w:p w:rsidR="00333301" w:rsidRPr="00D81596" w:rsidRDefault="00333301" w:rsidP="003333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33301" w:rsidRDefault="00333301" w:rsidP="003333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1596">
        <w:rPr>
          <w:sz w:val="28"/>
          <w:szCs w:val="28"/>
        </w:rPr>
        <w:t xml:space="preserve">__________________ </w:t>
      </w:r>
      <w:r w:rsidR="002359C7">
        <w:rPr>
          <w:sz w:val="28"/>
          <w:szCs w:val="28"/>
        </w:rPr>
        <w:t xml:space="preserve">Х.М. </w:t>
      </w:r>
      <w:proofErr w:type="spellStart"/>
      <w:r w:rsidR="002359C7">
        <w:rPr>
          <w:sz w:val="28"/>
          <w:szCs w:val="28"/>
        </w:rPr>
        <w:t>Тудуева</w:t>
      </w:r>
      <w:proofErr w:type="spellEnd"/>
    </w:p>
    <w:p w:rsidR="00333301" w:rsidRDefault="00333301" w:rsidP="003333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33301" w:rsidRDefault="00333301" w:rsidP="003333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 </w:t>
      </w:r>
      <w:r w:rsidR="002359C7">
        <w:rPr>
          <w:sz w:val="28"/>
          <w:szCs w:val="28"/>
        </w:rPr>
        <w:t xml:space="preserve">М.Б. </w:t>
      </w:r>
      <w:proofErr w:type="spellStart"/>
      <w:r w:rsidR="002359C7">
        <w:rPr>
          <w:sz w:val="28"/>
          <w:szCs w:val="28"/>
        </w:rPr>
        <w:t>Шогенова</w:t>
      </w:r>
      <w:proofErr w:type="spellEnd"/>
    </w:p>
    <w:p w:rsidR="00333301" w:rsidRDefault="00333301" w:rsidP="003333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33301" w:rsidRPr="00D81596" w:rsidRDefault="00333301" w:rsidP="003333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 </w:t>
      </w:r>
      <w:r w:rsidR="002359C7">
        <w:rPr>
          <w:sz w:val="28"/>
          <w:szCs w:val="28"/>
        </w:rPr>
        <w:t xml:space="preserve">А.С. </w:t>
      </w:r>
      <w:proofErr w:type="spellStart"/>
      <w:r w:rsidR="002359C7">
        <w:rPr>
          <w:sz w:val="28"/>
          <w:szCs w:val="28"/>
        </w:rPr>
        <w:t>Дышеков</w:t>
      </w:r>
      <w:proofErr w:type="spellEnd"/>
    </w:p>
    <w:p w:rsidR="00333301" w:rsidRPr="00D81596" w:rsidRDefault="00333301" w:rsidP="003333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33301" w:rsidRPr="00333301" w:rsidRDefault="00333301" w:rsidP="00333301">
      <w:pPr>
        <w:rPr>
          <w:sz w:val="28"/>
          <w:szCs w:val="28"/>
        </w:rPr>
      </w:pPr>
    </w:p>
    <w:sectPr w:rsidR="00333301" w:rsidRPr="00333301" w:rsidSect="00DC4B7C">
      <w:headerReference w:type="default" r:id="rId8"/>
      <w:pgSz w:w="11906" w:h="16838" w:code="9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EAC" w:rsidRDefault="00F47EAC" w:rsidP="00FC16B8">
      <w:r>
        <w:separator/>
      </w:r>
    </w:p>
  </w:endnote>
  <w:endnote w:type="continuationSeparator" w:id="1">
    <w:p w:rsidR="00F47EAC" w:rsidRDefault="00F47EAC" w:rsidP="00FC16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EAC" w:rsidRDefault="00F47EAC" w:rsidP="00FC16B8">
      <w:r>
        <w:separator/>
      </w:r>
    </w:p>
  </w:footnote>
  <w:footnote w:type="continuationSeparator" w:id="1">
    <w:p w:rsidR="00F47EAC" w:rsidRDefault="00F47EAC" w:rsidP="00FC16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88775"/>
      <w:docPartObj>
        <w:docPartGallery w:val="Page Numbers (Top of Page)"/>
        <w:docPartUnique/>
      </w:docPartObj>
    </w:sdtPr>
    <w:sdtContent>
      <w:p w:rsidR="00DC4B7C" w:rsidRDefault="00615287">
        <w:pPr>
          <w:pStyle w:val="a6"/>
          <w:jc w:val="center"/>
        </w:pPr>
        <w:fldSimple w:instr=" PAGE   \* MERGEFORMAT ">
          <w:r w:rsidR="00E32897">
            <w:rPr>
              <w:noProof/>
            </w:rPr>
            <w:t>3</w:t>
          </w:r>
        </w:fldSimple>
      </w:p>
    </w:sdtContent>
  </w:sdt>
  <w:p w:rsidR="00DC4B7C" w:rsidRDefault="00DC4B7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54F7B"/>
    <w:multiLevelType w:val="hybridMultilevel"/>
    <w:tmpl w:val="28DCE5EC"/>
    <w:lvl w:ilvl="0" w:tplc="CFCEA2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9916642"/>
    <w:multiLevelType w:val="hybridMultilevel"/>
    <w:tmpl w:val="1D48CC9C"/>
    <w:lvl w:ilvl="0" w:tplc="2FA2BDBA">
      <w:start w:val="1"/>
      <w:numFmt w:val="decimal"/>
      <w:lvlText w:val="%1."/>
      <w:lvlJc w:val="left"/>
      <w:pPr>
        <w:ind w:left="799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5" w:hanging="360"/>
      </w:pPr>
    </w:lvl>
    <w:lvl w:ilvl="2" w:tplc="0419001B" w:tentative="1">
      <w:start w:val="1"/>
      <w:numFmt w:val="lowerRoman"/>
      <w:lvlText w:val="%3."/>
      <w:lvlJc w:val="right"/>
      <w:pPr>
        <w:ind w:left="2155" w:hanging="180"/>
      </w:pPr>
    </w:lvl>
    <w:lvl w:ilvl="3" w:tplc="0419000F" w:tentative="1">
      <w:start w:val="1"/>
      <w:numFmt w:val="decimal"/>
      <w:lvlText w:val="%4."/>
      <w:lvlJc w:val="left"/>
      <w:pPr>
        <w:ind w:left="2875" w:hanging="360"/>
      </w:pPr>
    </w:lvl>
    <w:lvl w:ilvl="4" w:tplc="04190019" w:tentative="1">
      <w:start w:val="1"/>
      <w:numFmt w:val="lowerLetter"/>
      <w:lvlText w:val="%5."/>
      <w:lvlJc w:val="left"/>
      <w:pPr>
        <w:ind w:left="3595" w:hanging="360"/>
      </w:pPr>
    </w:lvl>
    <w:lvl w:ilvl="5" w:tplc="0419001B" w:tentative="1">
      <w:start w:val="1"/>
      <w:numFmt w:val="lowerRoman"/>
      <w:lvlText w:val="%6."/>
      <w:lvlJc w:val="right"/>
      <w:pPr>
        <w:ind w:left="4315" w:hanging="180"/>
      </w:pPr>
    </w:lvl>
    <w:lvl w:ilvl="6" w:tplc="0419000F" w:tentative="1">
      <w:start w:val="1"/>
      <w:numFmt w:val="decimal"/>
      <w:lvlText w:val="%7."/>
      <w:lvlJc w:val="left"/>
      <w:pPr>
        <w:ind w:left="5035" w:hanging="360"/>
      </w:pPr>
    </w:lvl>
    <w:lvl w:ilvl="7" w:tplc="04190019" w:tentative="1">
      <w:start w:val="1"/>
      <w:numFmt w:val="lowerLetter"/>
      <w:lvlText w:val="%8."/>
      <w:lvlJc w:val="left"/>
      <w:pPr>
        <w:ind w:left="5755" w:hanging="360"/>
      </w:pPr>
    </w:lvl>
    <w:lvl w:ilvl="8" w:tplc="0419001B" w:tentative="1">
      <w:start w:val="1"/>
      <w:numFmt w:val="lowerRoman"/>
      <w:lvlText w:val="%9."/>
      <w:lvlJc w:val="right"/>
      <w:pPr>
        <w:ind w:left="64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/>
  <w:defaultTabStop w:val="708"/>
  <w:characterSpacingControl w:val="doNotCompress"/>
  <w:hdrShapeDefaults>
    <o:shapedefaults v:ext="edit" spidmax="29697"/>
  </w:hdrShapeDefaults>
  <w:footnotePr>
    <w:footnote w:id="0"/>
    <w:footnote w:id="1"/>
  </w:footnotePr>
  <w:endnotePr>
    <w:endnote w:id="0"/>
    <w:endnote w:id="1"/>
  </w:endnotePr>
  <w:compat/>
  <w:rsids>
    <w:rsidRoot w:val="000A674E"/>
    <w:rsid w:val="00047890"/>
    <w:rsid w:val="00090B23"/>
    <w:rsid w:val="000A674E"/>
    <w:rsid w:val="001059AB"/>
    <w:rsid w:val="00123991"/>
    <w:rsid w:val="0015308C"/>
    <w:rsid w:val="00181FCF"/>
    <w:rsid w:val="001A5401"/>
    <w:rsid w:val="001C6577"/>
    <w:rsid w:val="001C67A4"/>
    <w:rsid w:val="001C708B"/>
    <w:rsid w:val="001D3A6D"/>
    <w:rsid w:val="001E1CAE"/>
    <w:rsid w:val="00225C0B"/>
    <w:rsid w:val="002359C7"/>
    <w:rsid w:val="00237E27"/>
    <w:rsid w:val="002C39B9"/>
    <w:rsid w:val="00333301"/>
    <w:rsid w:val="003D1364"/>
    <w:rsid w:val="00422ACD"/>
    <w:rsid w:val="00486F9A"/>
    <w:rsid w:val="0049250D"/>
    <w:rsid w:val="005265F3"/>
    <w:rsid w:val="00553362"/>
    <w:rsid w:val="005842DF"/>
    <w:rsid w:val="00587EE3"/>
    <w:rsid w:val="00591FFB"/>
    <w:rsid w:val="005A2006"/>
    <w:rsid w:val="005A5391"/>
    <w:rsid w:val="005D5867"/>
    <w:rsid w:val="005D6960"/>
    <w:rsid w:val="005D7A17"/>
    <w:rsid w:val="00615287"/>
    <w:rsid w:val="007414FB"/>
    <w:rsid w:val="00766425"/>
    <w:rsid w:val="007B0E34"/>
    <w:rsid w:val="007B3481"/>
    <w:rsid w:val="007C0BBD"/>
    <w:rsid w:val="007F20DE"/>
    <w:rsid w:val="00892F0F"/>
    <w:rsid w:val="00941089"/>
    <w:rsid w:val="00972121"/>
    <w:rsid w:val="009A6450"/>
    <w:rsid w:val="009E0AD1"/>
    <w:rsid w:val="00A45592"/>
    <w:rsid w:val="00AC3545"/>
    <w:rsid w:val="00AE7296"/>
    <w:rsid w:val="00B333EF"/>
    <w:rsid w:val="00B43167"/>
    <w:rsid w:val="00B5696C"/>
    <w:rsid w:val="00BA04B4"/>
    <w:rsid w:val="00BC2860"/>
    <w:rsid w:val="00BD4100"/>
    <w:rsid w:val="00C107CA"/>
    <w:rsid w:val="00C330E2"/>
    <w:rsid w:val="00C9663F"/>
    <w:rsid w:val="00C97936"/>
    <w:rsid w:val="00D03348"/>
    <w:rsid w:val="00DA7912"/>
    <w:rsid w:val="00DC4B7C"/>
    <w:rsid w:val="00E2284B"/>
    <w:rsid w:val="00E32897"/>
    <w:rsid w:val="00E52A84"/>
    <w:rsid w:val="00F13FD1"/>
    <w:rsid w:val="00F404A0"/>
    <w:rsid w:val="00F47EAC"/>
    <w:rsid w:val="00F94249"/>
    <w:rsid w:val="00FC16B8"/>
    <w:rsid w:val="00FD0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4E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A674E"/>
    <w:pPr>
      <w:keepNext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674E"/>
    <w:rPr>
      <w:rFonts w:ascii="Times New Roman" w:eastAsia="Times New Roman" w:hAnsi="Times New Roman" w:cs="Times New Roman"/>
      <w:b/>
      <w:sz w:val="22"/>
      <w:szCs w:val="20"/>
      <w:lang w:eastAsia="ru-RU"/>
    </w:rPr>
  </w:style>
  <w:style w:type="paragraph" w:styleId="a3">
    <w:name w:val="List Paragraph"/>
    <w:basedOn w:val="a"/>
    <w:uiPriority w:val="34"/>
    <w:qFormat/>
    <w:rsid w:val="000A674E"/>
    <w:pPr>
      <w:ind w:left="720"/>
      <w:contextualSpacing/>
    </w:pPr>
  </w:style>
  <w:style w:type="paragraph" w:customStyle="1" w:styleId="ConsPlusNormal">
    <w:name w:val="ConsPlusNormal"/>
    <w:rsid w:val="000A674E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67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74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FC16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16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C16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C16B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Sakurov</dc:creator>
  <cp:lastModifiedBy>Пользователь</cp:lastModifiedBy>
  <cp:revision>3</cp:revision>
  <cp:lastPrinted>2025-02-17T12:10:00Z</cp:lastPrinted>
  <dcterms:created xsi:type="dcterms:W3CDTF">2025-02-17T12:17:00Z</dcterms:created>
  <dcterms:modified xsi:type="dcterms:W3CDTF">2025-02-18T11:21:00Z</dcterms:modified>
</cp:coreProperties>
</file>